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4367" w14:textId="77777777" w:rsidR="00636A17" w:rsidRDefault="00886A4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RENDICONTAZIONE SOCIALE</w:t>
      </w:r>
    </w:p>
    <w:p w14:paraId="283467FD" w14:textId="77777777" w:rsidR="00636A17" w:rsidRDefault="00886A4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SCHEDA “OBIETTIVI FORMATIVI PRIORITARI PERSEGUITI”</w:t>
      </w:r>
    </w:p>
    <w:p w14:paraId="7D8616C5" w14:textId="77777777" w:rsidR="00636A17" w:rsidRDefault="00886A4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(COMPILARE IN FORMATO WORD)</w:t>
      </w:r>
    </w:p>
    <w:p w14:paraId="1C248DD0" w14:textId="77777777" w:rsidR="00636A17" w:rsidRDefault="00636A17">
      <w:pPr>
        <w:spacing w:after="200" w:line="276" w:lineRule="auto"/>
        <w:rPr>
          <w:rFonts w:ascii="Calibri" w:eastAsia="Calibri" w:hAnsi="Calibri" w:cs="Calibri"/>
          <w:b/>
          <w:u w:val="single"/>
        </w:rPr>
      </w:pPr>
    </w:p>
    <w:p w14:paraId="41611CFC" w14:textId="77777777" w:rsidR="00636A17" w:rsidRDefault="00886A4C">
      <w:pPr>
        <w:spacing w:after="20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SEZIONE: RISULTATI RAGGIUNTI</w:t>
      </w:r>
    </w:p>
    <w:p w14:paraId="45A1C0C5" w14:textId="77777777" w:rsidR="00636A17" w:rsidRDefault="00636A17">
      <w:pPr>
        <w:spacing w:after="200" w:line="276" w:lineRule="auto"/>
        <w:rPr>
          <w:rFonts w:ascii="Calibri" w:eastAsia="Calibri" w:hAnsi="Calibri" w:cs="Calibri"/>
          <w:b/>
        </w:rPr>
      </w:pPr>
    </w:p>
    <w:p w14:paraId="696D1B82" w14:textId="0C0916D9" w:rsidR="00636A17" w:rsidRDefault="00886A4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RESPONSABILE DEL PROGETTO/ATTIVITA’: ___</w:t>
      </w:r>
      <w:r w:rsidR="002E5AFB">
        <w:rPr>
          <w:rFonts w:ascii="Calibri" w:eastAsia="Calibri" w:hAnsi="Calibri" w:cs="Calibri"/>
          <w:b/>
        </w:rPr>
        <w:t>ANTONIO ONORATO</w:t>
      </w:r>
    </w:p>
    <w:p w14:paraId="19C5312E" w14:textId="77777777" w:rsidR="00636A17" w:rsidRDefault="00636A17">
      <w:pPr>
        <w:spacing w:after="200" w:line="276" w:lineRule="auto"/>
        <w:rPr>
          <w:rFonts w:ascii="Calibri" w:eastAsia="Calibri" w:hAnsi="Calibri" w:cs="Calibri"/>
        </w:rPr>
      </w:pPr>
    </w:p>
    <w:p w14:paraId="3CFC7B37" w14:textId="77777777" w:rsidR="00636A17" w:rsidRDefault="00886A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OBIETTIVO FORMATIVO PRIORITARIO:</w:t>
      </w:r>
      <w:r>
        <w:rPr>
          <w:rFonts w:ascii="Calibri" w:eastAsia="Calibri" w:hAnsi="Calibri" w:cs="Calibri"/>
        </w:rPr>
        <w:t xml:space="preserve"> inserire uno degli obiettivi esposti in elenco (*)</w:t>
      </w:r>
    </w:p>
    <w:p w14:paraId="22620B6B" w14:textId="472C1DBE" w:rsidR="00636A17" w:rsidRDefault="00886A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 w:rsidR="002E5AFB">
        <w:rPr>
          <w:rFonts w:ascii="Calibri" w:eastAsia="Calibri" w:hAnsi="Calibri" w:cs="Calibri"/>
          <w:color w:val="000000"/>
        </w:rPr>
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</w:r>
    </w:p>
    <w:p w14:paraId="265CD127" w14:textId="77777777" w:rsidR="00636A17" w:rsidRDefault="00636A17">
      <w:pPr>
        <w:spacing w:after="200" w:line="276" w:lineRule="auto"/>
        <w:rPr>
          <w:rFonts w:ascii="Calibri" w:eastAsia="Calibri" w:hAnsi="Calibri" w:cs="Calibri"/>
        </w:rPr>
      </w:pPr>
    </w:p>
    <w:p w14:paraId="51D0915F" w14:textId="77777777" w:rsidR="00636A17" w:rsidRDefault="00886A4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ATTIVITA' SVOLTE: </w:t>
      </w:r>
    </w:p>
    <w:p w14:paraId="5E749758" w14:textId="44AAC421" w:rsidR="00636A17" w:rsidRDefault="002E5AF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Progetto “GIOCO, SPORT E CONDIVISIONE” </w:t>
      </w:r>
    </w:p>
    <w:p w14:paraId="39DEE1BD" w14:textId="77777777" w:rsidR="00636A17" w:rsidRDefault="00636A17">
      <w:pPr>
        <w:spacing w:after="200" w:line="276" w:lineRule="auto"/>
        <w:rPr>
          <w:rFonts w:ascii="Calibri" w:eastAsia="Calibri" w:hAnsi="Calibri" w:cs="Calibri"/>
        </w:rPr>
      </w:pPr>
    </w:p>
    <w:p w14:paraId="3686D02D" w14:textId="77777777" w:rsidR="00636A17" w:rsidRDefault="00886A4C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RISULTATI: </w:t>
      </w:r>
    </w:p>
    <w:p w14:paraId="5DAD9354" w14:textId="62A2F1A8" w:rsidR="00636A17" w:rsidRDefault="002E5AF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INCLUSIONE ED INTEGRAZIONE DEGLI ALUNNI STRANIERI ATTRAVERSO LO SPORT</w:t>
      </w:r>
    </w:p>
    <w:p w14:paraId="66F9E6A3" w14:textId="77777777" w:rsidR="00636A17" w:rsidRDefault="00636A17">
      <w:pPr>
        <w:spacing w:after="200" w:line="276" w:lineRule="auto"/>
        <w:rPr>
          <w:rFonts w:ascii="Calibri" w:eastAsia="Calibri" w:hAnsi="Calibri" w:cs="Calibri"/>
        </w:rPr>
      </w:pPr>
    </w:p>
    <w:p w14:paraId="1C11F55A" w14:textId="77777777" w:rsidR="007F35BA" w:rsidRDefault="00886A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Allega evidenza:</w:t>
      </w:r>
      <w:r>
        <w:rPr>
          <w:rFonts w:ascii="Calibri" w:eastAsia="Calibri" w:hAnsi="Calibri" w:cs="Calibri"/>
        </w:rPr>
        <w:t xml:space="preserve"> (inviare allegato in formato pdf che rendiconti l’attività svolta)</w:t>
      </w:r>
    </w:p>
    <w:p w14:paraId="77FE3404" w14:textId="77777777" w:rsidR="007F35BA" w:rsidRDefault="007F35BA">
      <w:pPr>
        <w:spacing w:after="200" w:line="276" w:lineRule="auto"/>
        <w:rPr>
          <w:rFonts w:ascii="Calibri" w:eastAsia="Calibri" w:hAnsi="Calibri" w:cs="Calibri"/>
        </w:rPr>
      </w:pPr>
    </w:p>
    <w:p w14:paraId="6E1E71BD" w14:textId="2C8BF993" w:rsidR="007F35BA" w:rsidRDefault="007F35B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Polla, _</w:t>
      </w:r>
      <w:r w:rsidR="002E5AFB">
        <w:rPr>
          <w:rFonts w:ascii="Calibri" w:eastAsia="Calibri" w:hAnsi="Calibri" w:cs="Calibri"/>
        </w:rPr>
        <w:t>07/06/24</w:t>
      </w:r>
    </w:p>
    <w:p w14:paraId="20FE5C45" w14:textId="77777777" w:rsidR="007F35BA" w:rsidRDefault="007F35BA" w:rsidP="007F35BA">
      <w:pPr>
        <w:spacing w:after="200" w:line="276" w:lineRule="auto"/>
        <w:ind w:left="652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fede</w:t>
      </w:r>
    </w:p>
    <w:p w14:paraId="5926793D" w14:textId="2BCAF3C5" w:rsidR="007F35BA" w:rsidRDefault="007F35BA" w:rsidP="007F35BA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r w:rsidR="002E5AFB">
        <w:rPr>
          <w:rFonts w:ascii="Calibri" w:eastAsia="Calibri" w:hAnsi="Calibri" w:cs="Calibri"/>
        </w:rPr>
        <w:t>Antonio Onorato</w:t>
      </w:r>
      <w:r>
        <w:rPr>
          <w:rFonts w:ascii="Calibri" w:eastAsia="Calibri" w:hAnsi="Calibri" w:cs="Calibri"/>
        </w:rPr>
        <w:t>__</w:t>
      </w:r>
    </w:p>
    <w:p w14:paraId="3405FF83" w14:textId="77777777" w:rsidR="00636A17" w:rsidRDefault="00636A17">
      <w:pPr>
        <w:spacing w:after="200" w:line="276" w:lineRule="auto"/>
        <w:rPr>
          <w:rFonts w:ascii="Calibri" w:eastAsia="Calibri" w:hAnsi="Calibri" w:cs="Calibri"/>
        </w:rPr>
      </w:pPr>
    </w:p>
    <w:p w14:paraId="65282313" w14:textId="77777777" w:rsidR="007F35BA" w:rsidRDefault="007F35BA">
      <w:pPr>
        <w:spacing w:after="200" w:line="276" w:lineRule="auto"/>
        <w:rPr>
          <w:rFonts w:ascii="Calibri" w:eastAsia="Calibri" w:hAnsi="Calibri" w:cs="Calibri"/>
        </w:rPr>
      </w:pPr>
    </w:p>
    <w:p w14:paraId="4FD66B9D" w14:textId="77777777" w:rsidR="007F35BA" w:rsidRDefault="007F35BA">
      <w:pPr>
        <w:spacing w:after="200" w:line="276" w:lineRule="auto"/>
        <w:rPr>
          <w:rFonts w:ascii="Calibri" w:eastAsia="Calibri" w:hAnsi="Calibri" w:cs="Calibri"/>
        </w:rPr>
      </w:pPr>
    </w:p>
    <w:p w14:paraId="6FEB4C76" w14:textId="77777777" w:rsidR="00636A17" w:rsidRDefault="00886A4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(*)</w:t>
      </w:r>
    </w:p>
    <w:p w14:paraId="30E13052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Valorizzazione e potenziamento delle competenze linguistiche, con particolare riferimento all'italiano nonché alla lingua inglese e ad altre lingue dell'Unione europea, anche mediante l'utilizzo della metodologia Content </w:t>
      </w:r>
      <w:proofErr w:type="spellStart"/>
      <w:r>
        <w:rPr>
          <w:rFonts w:ascii="Calibri" w:eastAsia="Calibri" w:hAnsi="Calibri" w:cs="Calibri"/>
          <w:color w:val="000000"/>
        </w:rPr>
        <w:t>language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integrated</w:t>
      </w:r>
      <w:proofErr w:type="spellEnd"/>
      <w:r>
        <w:rPr>
          <w:rFonts w:ascii="Calibri" w:eastAsia="Calibri" w:hAnsi="Calibri" w:cs="Calibri"/>
          <w:color w:val="000000"/>
        </w:rPr>
        <w:t xml:space="preserve"> learning;</w:t>
      </w:r>
    </w:p>
    <w:p w14:paraId="4A079188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Potenziamento delle competenze matematico-logiche e scientifiche;</w:t>
      </w:r>
    </w:p>
    <w:p w14:paraId="1F66DCC9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settori;</w:t>
      </w:r>
    </w:p>
    <w:p w14:paraId="4830BE58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Sviluppo delle competenze in materia di cittadinanza attiva e democratica attraverso la valorizzazione dell'educazione interculturale e alla pace, il rispetto delle differenze e il dialogo tra le culture, il sostegno dell'assunzione di responsabilità nonché della solidarietà e della cura dei beni comuni e della consapevolezza dei diritti e dei doveri; potenziamento delle conoscenze in materia giuridica ed economico-finanziaria e di educazione all'autoimprenditorialità;</w:t>
      </w:r>
    </w:p>
    <w:p w14:paraId="11032012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Sviluppo di comportamenti responsabili ispirati alla conoscenza e al rispetto della legalità, della sostenibilità ambientale, dei beni paesaggistici, del patrimonio e delle attività culturali;</w:t>
      </w:r>
    </w:p>
    <w:p w14:paraId="3FF20DCF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Alfabetizzazione all'arte, alle tecniche e ai media di produzione e diffusione delle immagini;</w:t>
      </w:r>
    </w:p>
    <w:p w14:paraId="44088BAD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bookmarkStart w:id="0" w:name="_Hlk168948517"/>
      <w:r>
        <w:rPr>
          <w:rFonts w:ascii="Calibri" w:eastAsia="Calibri" w:hAnsi="Calibri" w:cs="Calibri"/>
          <w:color w:val="000000"/>
        </w:rPr>
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</w:r>
      <w:bookmarkEnd w:id="0"/>
      <w:r>
        <w:rPr>
          <w:rFonts w:ascii="Calibri" w:eastAsia="Calibri" w:hAnsi="Calibri" w:cs="Calibri"/>
          <w:color w:val="000000"/>
        </w:rPr>
        <w:t>;</w:t>
      </w:r>
    </w:p>
    <w:p w14:paraId="16E33EA5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Sviluppo delle competenze digitali degli studenti, con particolare riguardo al pensiero computazionale, all'utilizzo critico e consapevole dei social network e dei media nonché alla produzione e ai legami con il mondo del lavoro;</w:t>
      </w:r>
    </w:p>
    <w:p w14:paraId="26E70EC5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Potenziamento delle metodologie laboratoriali e delle attività di laboratorio;</w:t>
      </w:r>
    </w:p>
    <w:p w14:paraId="092E5258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2014;</w:t>
      </w:r>
    </w:p>
    <w:p w14:paraId="5119A4FA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Valorizzazione della scuola intesa come comunità attiva, aperta al territorio e in grado di sviluppare e aumentare l'interazione con le famiglie e con la comunità locale, comprese le organizzazioni del terzo settore e le imprese;</w:t>
      </w:r>
    </w:p>
    <w:p w14:paraId="5FDAEEB3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89;</w:t>
      </w:r>
    </w:p>
    <w:p w14:paraId="6D0427BC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Incremento dell'alternanza scuola-lavoro nel secondo ciclo di istruzione;</w:t>
      </w:r>
    </w:p>
    <w:p w14:paraId="537547EA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Valorizzazione di percorsi formativi individualizzati e coinvolgimento degli alunni e degli studenti;</w:t>
      </w:r>
    </w:p>
    <w:p w14:paraId="5554B625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Individuazione di percorsi e di sistemi funzionali alla premialità e alla valorizzazione del merito degli alunni e degli studenti;</w:t>
      </w:r>
    </w:p>
    <w:p w14:paraId="2DDC96FD" w14:textId="77777777" w:rsidR="00636A17" w:rsidRDefault="00886A4C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Alfabetizzazione e perfezionamento dell'italiano come lingua seconda attraverso corsi e laboratori per studenti di cittadinanza o di lingua non italiana, da organizzare anche in collaborazione con gli </w:t>
      </w:r>
      <w:r>
        <w:rPr>
          <w:rFonts w:ascii="Calibri" w:eastAsia="Calibri" w:hAnsi="Calibri" w:cs="Calibri"/>
          <w:color w:val="000000"/>
        </w:rPr>
        <w:lastRenderedPageBreak/>
        <w:t>enti locali e il terzo settore, con l'apporto delle comunità di origine, delle famiglie e dei mediatori culturali;</w:t>
      </w:r>
    </w:p>
    <w:p w14:paraId="029930D2" w14:textId="77777777" w:rsidR="00636A17" w:rsidRDefault="00886A4C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Definizione di un sistema di orientamento.</w:t>
      </w:r>
    </w:p>
    <w:p w14:paraId="49F291A6" w14:textId="77777777" w:rsidR="00636A17" w:rsidRDefault="00636A17">
      <w:pPr>
        <w:spacing w:after="200" w:line="276" w:lineRule="auto"/>
        <w:rPr>
          <w:rFonts w:ascii="Calibri" w:eastAsia="Calibri" w:hAnsi="Calibri" w:cs="Calibri"/>
        </w:rPr>
      </w:pPr>
    </w:p>
    <w:sectPr w:rsidR="00636A1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0D7F" w14:textId="77777777" w:rsidR="001409A9" w:rsidRDefault="001409A9" w:rsidP="007F35BA">
      <w:pPr>
        <w:spacing w:after="0" w:line="240" w:lineRule="auto"/>
      </w:pPr>
      <w:r>
        <w:separator/>
      </w:r>
    </w:p>
  </w:endnote>
  <w:endnote w:type="continuationSeparator" w:id="0">
    <w:p w14:paraId="76C06929" w14:textId="77777777" w:rsidR="001409A9" w:rsidRDefault="001409A9" w:rsidP="007F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88096"/>
      <w:docPartObj>
        <w:docPartGallery w:val="Page Numbers (Bottom of Page)"/>
        <w:docPartUnique/>
      </w:docPartObj>
    </w:sdtPr>
    <w:sdtContent>
      <w:p w14:paraId="14750EC0" w14:textId="77777777" w:rsidR="007F35BA" w:rsidRDefault="007F35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C38B41" w14:textId="77777777" w:rsidR="007F35BA" w:rsidRDefault="007F3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A222" w14:textId="77777777" w:rsidR="001409A9" w:rsidRDefault="001409A9" w:rsidP="007F35BA">
      <w:pPr>
        <w:spacing w:after="0" w:line="240" w:lineRule="auto"/>
      </w:pPr>
      <w:r>
        <w:separator/>
      </w:r>
    </w:p>
  </w:footnote>
  <w:footnote w:type="continuationSeparator" w:id="0">
    <w:p w14:paraId="45EA11A1" w14:textId="77777777" w:rsidR="001409A9" w:rsidRDefault="001409A9" w:rsidP="007F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525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17"/>
    <w:rsid w:val="001409A9"/>
    <w:rsid w:val="001E1687"/>
    <w:rsid w:val="002E5AFB"/>
    <w:rsid w:val="00636A17"/>
    <w:rsid w:val="007F35BA"/>
    <w:rsid w:val="00886A4C"/>
    <w:rsid w:val="00D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C91"/>
  <w15:docId w15:val="{20B36069-2752-174F-9C93-B40310C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5BA"/>
  </w:style>
  <w:style w:type="paragraph" w:styleId="Pidipagina">
    <w:name w:val="footer"/>
    <w:basedOn w:val="Normale"/>
    <w:link w:val="PidipaginaCarattere"/>
    <w:uiPriority w:val="99"/>
    <w:unhideWhenUsed/>
    <w:rsid w:val="007F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Onorato</cp:lastModifiedBy>
  <cp:revision>2</cp:revision>
  <dcterms:created xsi:type="dcterms:W3CDTF">2024-06-10T19:54:00Z</dcterms:created>
  <dcterms:modified xsi:type="dcterms:W3CDTF">2024-06-10T19:54:00Z</dcterms:modified>
</cp:coreProperties>
</file>